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Style w:val="Strong"/>
          <w:rFonts w:ascii="Adobe Heiti Std R" w:eastAsia="Adobe Heiti Std R" w:hAnsi="Adobe Heiti Std R"/>
          <w:color w:val="000000"/>
          <w:sz w:val="22"/>
          <w:szCs w:val="22"/>
        </w:rPr>
        <w:t>A.N.Y. Company Ltd</w:t>
      </w: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69 Any Street, Anyville, Anystate</w:t>
      </w: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Tel: 0123456789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4 November 20--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To Whom It May Concern: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  <w:u w:val="single"/>
        </w:rPr>
        <w:t>Reference for Mr James Blond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James Blond joined the A.N.Y. Company in July 1998. Since then he has proved to be a most reliable and effective member of the sales team.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James is professional and efficient in his approach to work and very well-liked by his colleagues and executive clients. He is well-presented and able to work both independently and as part of a team.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His contribution to all areas of company activity in which he has been involved have been much appreciated.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I believe that James will make a valuable addition to any organization that he may join. We deeply regret his decision to move on and I recommend him without hesitation.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I would gladly answer any request for further information.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Sincerely,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i/>
          <w:iCs/>
          <w:color w:val="000000"/>
          <w:sz w:val="22"/>
          <w:szCs w:val="22"/>
        </w:rPr>
        <w:t>Penny Farthing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Penny Farthing</w:t>
      </w: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br w:type="textWrapping" w:clear="all"/>
        <w:t>Managing Director</w:t>
      </w:r>
    </w:p>
    <w:p w:rsidR="00DB1CC7" w:rsidRPr="00A60F09" w:rsidRDefault="00DB1CC7" w:rsidP="00DB1CC7">
      <w:pPr>
        <w:pStyle w:val="NormalWeb"/>
        <w:spacing w:line="324" w:lineRule="atLeast"/>
        <w:rPr>
          <w:rFonts w:ascii="Adobe Heiti Std R" w:eastAsia="Adobe Heiti Std R" w:hAnsi="Adobe Heiti Std R"/>
          <w:color w:val="000000"/>
          <w:sz w:val="22"/>
          <w:szCs w:val="22"/>
        </w:rPr>
      </w:pPr>
      <w:r w:rsidRPr="00A60F09">
        <w:rPr>
          <w:rFonts w:ascii="Adobe Heiti Std R" w:eastAsia="Adobe Heiti Std R" w:hAnsi="Adobe Heiti Std R"/>
          <w:color w:val="000000"/>
          <w:sz w:val="22"/>
          <w:szCs w:val="22"/>
        </w:rPr>
        <w:t>penny.farthing@a-n-y.com</w:t>
      </w:r>
    </w:p>
    <w:p w:rsidR="00BB37B4" w:rsidRPr="00A60F09" w:rsidRDefault="00BB37B4">
      <w:pPr>
        <w:rPr>
          <w:rFonts w:ascii="Adobe Heiti Std R" w:eastAsia="Adobe Heiti Std R" w:hAnsi="Adobe Heiti Std R"/>
        </w:rPr>
      </w:pPr>
    </w:p>
    <w:sectPr w:rsidR="00BB37B4" w:rsidRPr="00A60F09" w:rsidSect="000D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CC7"/>
    <w:rsid w:val="000D2260"/>
    <w:rsid w:val="001B29C7"/>
    <w:rsid w:val="002620B6"/>
    <w:rsid w:val="00A60F09"/>
    <w:rsid w:val="00BB37B4"/>
    <w:rsid w:val="00DB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5</cp:revision>
  <dcterms:created xsi:type="dcterms:W3CDTF">2015-10-02T08:11:00Z</dcterms:created>
  <dcterms:modified xsi:type="dcterms:W3CDTF">2015-10-02T09:59:00Z</dcterms:modified>
</cp:coreProperties>
</file>